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BD07D6" w14:paraId="6C15BCE4" w14:textId="77777777" w:rsidTr="00996A7C">
        <w:tc>
          <w:tcPr>
            <w:tcW w:w="4111" w:type="dxa"/>
          </w:tcPr>
          <w:p w14:paraId="604118F6" w14:textId="382D024C" w:rsidR="002D4AFC" w:rsidRPr="00860C89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60C89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BE7731" w:rsidRPr="00FA66A2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417C7BB6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Если 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</w:t>
      </w:r>
      <w:proofErr w:type="gramStart"/>
      <w:r w:rsidR="003C540C" w:rsidRPr="0051458D">
        <w:rPr>
          <w:rFonts w:ascii="Times New Roman" w:hAnsi="Times New Roman" w:cs="Times New Roman"/>
          <w:sz w:val="24"/>
          <w:szCs w:val="24"/>
        </w:rPr>
        <w:t xml:space="preserve">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</w:t>
      </w:r>
      <w:proofErr w:type="gramEnd"/>
      <w:r w:rsidR="00232AFE" w:rsidRPr="0051458D">
        <w:rPr>
          <w:rFonts w:ascii="Times New Roman" w:hAnsi="Times New Roman" w:cs="Times New Roman"/>
          <w:sz w:val="24"/>
          <w:szCs w:val="24"/>
        </w:rPr>
        <w:t xml:space="preserve">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332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50:19:0050418:694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м.о. Рузский, д Старая Руза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proofErr w:type="gramStart"/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  <w:proofErr w:type="gramEnd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F86204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расположен во втором поясе зоны санитарной охраны источника питьевого и хозяйственно-бытового водоснабжения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</w:t>
      </w:r>
      <w:proofErr w:type="gramStart"/>
      <w:r w:rsidRPr="0051458D">
        <w:rPr>
          <w:sz w:val="24"/>
          <w:szCs w:val="24"/>
          <w:lang w:val="ru-RU"/>
        </w:rPr>
        <w:t xml:space="preserve">с </w:t>
      </w:r>
      <w:r w:rsidRPr="00181BD5">
        <w:rPr>
          <w:sz w:val="24"/>
          <w:szCs w:val="24"/>
          <w:lang w:val="ru-RU"/>
        </w:rPr>
        <w:t xml:space="preserve"> и</w:t>
      </w:r>
      <w:proofErr w:type="gramEnd"/>
      <w:r w:rsidRPr="00181BD5">
        <w:rPr>
          <w:sz w:val="24"/>
          <w:szCs w:val="24"/>
          <w:lang w:val="ru-RU"/>
        </w:rPr>
        <w:t xml:space="preserve">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 xml:space="preserve">АДМИНИСТРАЦИЯ РУЗСКОГО МУНИЦИПАЛЬНОГО ОКРУГА МОСКОВСКОЙ </w:t>
      </w:r>
      <w:r w:rsidRPr="00181BD5">
        <w:rPr>
          <w:noProof/>
          <w:sz w:val="24"/>
          <w:szCs w:val="24"/>
          <w:lang w:val="ru-RU"/>
        </w:rPr>
        <w:lastRenderedPageBreak/>
        <w:t>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BD07D6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860C89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860C89">
              <w:rPr>
                <w:sz w:val="24"/>
                <w:szCs w:val="24"/>
                <w:lang w:val="ru-RU"/>
              </w:rPr>
              <w:t>:</w:t>
            </w:r>
            <w:r w:rsidR="005368D3" w:rsidRPr="00860C89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860C89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860C89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</w:t>
            </w:r>
            <w:proofErr w:type="gramStart"/>
            <w:r w:rsidRPr="0051458D">
              <w:rPr>
                <w:sz w:val="24"/>
                <w:szCs w:val="24"/>
              </w:rPr>
              <w:t>_</w:t>
            </w:r>
            <w:r w:rsidR="00BE7731" w:rsidRPr="0051458D">
              <w:rPr>
                <w:sz w:val="24"/>
                <w:szCs w:val="24"/>
              </w:rPr>
              <w:t>(</w:t>
            </w:r>
            <w:proofErr w:type="gramEnd"/>
            <w:r w:rsidR="00BE7731" w:rsidRPr="0051458D">
              <w:rPr>
                <w:sz w:val="24"/>
                <w:szCs w:val="24"/>
              </w:rPr>
              <w:t>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860C89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860C8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860C89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5FA2D52C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BD07D6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60C89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0C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BE7731" w:rsidRPr="00FA66A2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04D8F3F2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Если 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860C89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332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50:19:0050418:694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м.о. Рузский, д Старая Руза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1B1F1" w14:textId="77777777" w:rsidR="005E0D27" w:rsidRDefault="005E0D27" w:rsidP="00195C19">
      <w:r>
        <w:separator/>
      </w:r>
    </w:p>
  </w:endnote>
  <w:endnote w:type="continuationSeparator" w:id="0">
    <w:p w14:paraId="73847FFC" w14:textId="77777777" w:rsidR="005E0D27" w:rsidRDefault="005E0D27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383E8" w14:textId="77777777" w:rsidR="005E0D27" w:rsidRDefault="005E0D27" w:rsidP="00195C19">
      <w:r>
        <w:separator/>
      </w:r>
    </w:p>
  </w:footnote>
  <w:footnote w:type="continuationSeparator" w:id="0">
    <w:p w14:paraId="3AC92C18" w14:textId="77777777" w:rsidR="005E0D27" w:rsidRDefault="005E0D27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19385041">
    <w:abstractNumId w:val="4"/>
  </w:num>
  <w:num w:numId="2" w16cid:durableId="1899826212">
    <w:abstractNumId w:val="1"/>
  </w:num>
  <w:num w:numId="3" w16cid:durableId="1891530015">
    <w:abstractNumId w:val="2"/>
  </w:num>
  <w:num w:numId="4" w16cid:durableId="235557444">
    <w:abstractNumId w:val="3"/>
  </w:num>
  <w:num w:numId="5" w16cid:durableId="412314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4B39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0C89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styleId="af3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662AB5-15DB-4EA7-B8A2-BBD716DB9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1634</Words>
  <Characters>9315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10928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2026-04-29T08:06:00Z</dcterms:created>
  <dcterms:modified xsi:type="dcterms:W3CDTF">2026-04-29T08:06:00Z</dcterms:modified>
</cp:coreProperties>
</file>